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EC3" w:rsidRPr="00387391" w:rsidRDefault="00340EC3" w:rsidP="00340EC3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</w:p>
    <w:p w:rsidR="00340EC3" w:rsidRPr="00387391" w:rsidRDefault="00340EC3" w:rsidP="00340EC3">
      <w:pPr>
        <w:pStyle w:val="a3"/>
        <w:spacing w:line="480" w:lineRule="auto"/>
        <w:ind w:firstLine="567"/>
        <w:jc w:val="right"/>
        <w:rPr>
          <w:rFonts w:ascii="Sylfaen" w:hAnsi="Sylfaen" w:cs="Sylfaen"/>
          <w:i/>
          <w:sz w:val="16"/>
        </w:rPr>
      </w:pPr>
      <w:proofErr w:type="spellStart"/>
      <w:r w:rsidRPr="00387391">
        <w:rPr>
          <w:rFonts w:ascii="Sylfaen" w:hAnsi="Sylfaen" w:cs="Sylfaen"/>
          <w:i/>
          <w:sz w:val="16"/>
        </w:rPr>
        <w:t>Հավելված</w:t>
      </w:r>
      <w:proofErr w:type="spellEnd"/>
      <w:r w:rsidRPr="00387391">
        <w:rPr>
          <w:rFonts w:ascii="Sylfaen" w:hAnsi="Sylfaen" w:cs="Sylfaen"/>
          <w:i/>
          <w:sz w:val="16"/>
        </w:rPr>
        <w:t xml:space="preserve"> N 6 </w:t>
      </w:r>
    </w:p>
    <w:p w:rsidR="00340EC3" w:rsidRPr="00387391" w:rsidRDefault="00340EC3" w:rsidP="00340EC3">
      <w:pPr>
        <w:jc w:val="center"/>
        <w:rPr>
          <w:rFonts w:ascii="Sylfaen" w:hAnsi="Sylfaen" w:cs="Sylfaen"/>
          <w:b/>
          <w:sz w:val="20"/>
          <w:lang w:val="af-ZA"/>
        </w:rPr>
      </w:pPr>
    </w:p>
    <w:p w:rsidR="00340EC3" w:rsidRPr="00387391" w:rsidRDefault="00340EC3" w:rsidP="00340EC3">
      <w:pPr>
        <w:jc w:val="center"/>
        <w:rPr>
          <w:rFonts w:ascii="Sylfaen" w:hAnsi="Sylfaen" w:cs="Sylfaen"/>
          <w:b/>
          <w:sz w:val="20"/>
          <w:lang w:val="af-ZA"/>
        </w:rPr>
      </w:pPr>
      <w:r w:rsidRPr="00387391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340EC3" w:rsidRPr="00387391" w:rsidRDefault="00340EC3" w:rsidP="00340EC3">
      <w:pPr>
        <w:jc w:val="center"/>
        <w:rPr>
          <w:rFonts w:ascii="Sylfaen" w:hAnsi="Sylfaen" w:cs="Sylfaen"/>
          <w:b/>
          <w:sz w:val="20"/>
          <w:lang w:val="af-ZA"/>
        </w:rPr>
      </w:pPr>
      <w:r w:rsidRPr="00387391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:rsidR="00340EC3" w:rsidRPr="00387391" w:rsidRDefault="00340EC3" w:rsidP="00340EC3">
      <w:pPr>
        <w:jc w:val="both"/>
        <w:rPr>
          <w:rFonts w:ascii="Sylfaen" w:hAnsi="Sylfaen"/>
          <w:sz w:val="20"/>
          <w:lang w:val="af-ZA"/>
        </w:rPr>
      </w:pPr>
    </w:p>
    <w:p w:rsidR="00340EC3" w:rsidRPr="00387391" w:rsidRDefault="00340EC3" w:rsidP="00340EC3">
      <w:pPr>
        <w:pStyle w:val="3"/>
        <w:ind w:firstLine="0"/>
        <w:rPr>
          <w:rFonts w:ascii="Sylfaen" w:hAnsi="Sylfaen" w:cs="Sylfaen"/>
          <w:b w:val="0"/>
          <w:sz w:val="20"/>
          <w:lang w:val="af-ZA"/>
        </w:rPr>
      </w:pPr>
    </w:p>
    <w:p w:rsidR="00340EC3" w:rsidRPr="00387391" w:rsidRDefault="00340EC3" w:rsidP="00171774">
      <w:pPr>
        <w:pStyle w:val="a5"/>
        <w:ind w:firstLine="0"/>
        <w:jc w:val="center"/>
        <w:rPr>
          <w:rFonts w:ascii="Sylfaen" w:hAnsi="Sylfaen" w:cs="Sylfaen"/>
          <w:b/>
          <w:sz w:val="20"/>
          <w:u w:val="single"/>
          <w:lang w:val="af-ZA"/>
        </w:rPr>
      </w:pPr>
      <w:r w:rsidRPr="00387391">
        <w:rPr>
          <w:rFonts w:ascii="Sylfaen" w:hAnsi="Sylfaen"/>
          <w:b/>
          <w:sz w:val="20"/>
          <w:lang w:val="af-ZA"/>
        </w:rPr>
        <w:t xml:space="preserve">Ընթացակարգի ծածկագիրը </w:t>
      </w:r>
      <w:r w:rsidR="00171774" w:rsidRPr="002C6C5B">
        <w:rPr>
          <w:rFonts w:ascii="Sylfaen" w:hAnsi="Sylfaen"/>
          <w:i/>
          <w:lang w:val="af-ZA"/>
        </w:rPr>
        <w:t>ԵԻՍԻ-</w:t>
      </w:r>
      <w:r w:rsidR="00171774" w:rsidRPr="002C6C5B">
        <w:rPr>
          <w:rFonts w:ascii="Sylfaen" w:hAnsi="Sylfaen"/>
          <w:i/>
          <w:lang w:val="hy-AM"/>
        </w:rPr>
        <w:t>ԳՀ</w:t>
      </w:r>
      <w:r w:rsidR="00171774" w:rsidRPr="002C6C5B">
        <w:rPr>
          <w:rFonts w:ascii="Sylfaen" w:hAnsi="Sylfaen"/>
          <w:i/>
          <w:lang w:val="af-ZA"/>
        </w:rPr>
        <w:t>ԱՊՁԲ</w:t>
      </w:r>
      <w:r w:rsidR="00171774" w:rsidRPr="002C6C5B">
        <w:rPr>
          <w:rFonts w:ascii="Sylfaen" w:hAnsi="Sylfaen"/>
          <w:i/>
          <w:u w:val="single"/>
          <w:lang w:val="af-ZA"/>
        </w:rPr>
        <w:t>20/0</w:t>
      </w:r>
      <w:r w:rsidR="00171774">
        <w:rPr>
          <w:rFonts w:ascii="Sylfaen" w:hAnsi="Sylfaen"/>
          <w:i/>
          <w:u w:val="single"/>
          <w:lang w:val="hy-AM"/>
        </w:rPr>
        <w:t>3</w:t>
      </w:r>
    </w:p>
    <w:p w:rsidR="00340EC3" w:rsidRPr="00387391" w:rsidRDefault="00340EC3" w:rsidP="00340EC3">
      <w:pPr>
        <w:pStyle w:val="3"/>
        <w:ind w:firstLine="0"/>
        <w:rPr>
          <w:rFonts w:ascii="Sylfaen" w:hAnsi="Sylfaen"/>
          <w:sz w:val="24"/>
          <w:szCs w:val="24"/>
          <w:lang w:val="af-ZA"/>
        </w:rPr>
      </w:pPr>
    </w:p>
    <w:p w:rsidR="00340EC3" w:rsidRPr="00387391" w:rsidRDefault="00340EC3" w:rsidP="00340EC3">
      <w:pPr>
        <w:pStyle w:val="a5"/>
        <w:ind w:firstLine="708"/>
        <w:rPr>
          <w:rFonts w:ascii="Sylfaen" w:hAnsi="Sylfaen" w:cs="Sylfaen"/>
          <w:sz w:val="20"/>
          <w:lang w:val="af-ZA"/>
        </w:rPr>
      </w:pPr>
      <w:r w:rsidRPr="00387391">
        <w:rPr>
          <w:rFonts w:ascii="Sylfaen" w:hAnsi="Sylfaen"/>
          <w:b/>
          <w:lang w:val="hy-AM"/>
        </w:rPr>
        <w:t>ՀՀ ԳԱԱ «Ա. Նազարովի անվան Երկրաֆիզիկայի և ինժեներային սեյսմաբանության ինստիտուտ» ՊՈԱԿ-ը</w:t>
      </w:r>
      <w:r w:rsidRPr="00387391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Pr="00387391">
        <w:rPr>
          <w:rFonts w:ascii="Sylfaen" w:hAnsi="Sylfaen" w:cs="Sylfaen"/>
          <w:i/>
          <w:lang w:val="af-ZA"/>
        </w:rPr>
        <w:t>«</w:t>
      </w:r>
      <w:r w:rsidR="00171774" w:rsidRPr="00171774">
        <w:rPr>
          <w:rFonts w:ascii="Sylfaen" w:hAnsi="Sylfaen"/>
          <w:b/>
          <w:i/>
          <w:szCs w:val="24"/>
          <w:lang w:val="hy-AM"/>
        </w:rPr>
        <w:t xml:space="preserve"> </w:t>
      </w:r>
      <w:r w:rsidR="00171774" w:rsidRPr="00BC5304">
        <w:rPr>
          <w:rFonts w:ascii="Sylfaen" w:hAnsi="Sylfaen"/>
          <w:b/>
          <w:i/>
          <w:szCs w:val="24"/>
          <w:lang w:val="hy-AM"/>
        </w:rPr>
        <w:t>Պրոտոնային մագնիսաչափ-</w:t>
      </w:r>
      <w:r w:rsidR="00171774">
        <w:rPr>
          <w:rFonts w:ascii="Sylfaen" w:hAnsi="Sylfaen"/>
          <w:b/>
          <w:i/>
          <w:szCs w:val="24"/>
          <w:lang w:val="hy-AM"/>
        </w:rPr>
        <w:t>գրադիենտա</w:t>
      </w:r>
      <w:r w:rsidR="00171774" w:rsidRPr="00BC5304">
        <w:rPr>
          <w:rFonts w:ascii="Sylfaen" w:hAnsi="Sylfaen"/>
          <w:b/>
          <w:i/>
          <w:szCs w:val="24"/>
          <w:lang w:val="hy-AM"/>
        </w:rPr>
        <w:t>չափ MMPOS-2</w:t>
      </w:r>
      <w:r w:rsidRPr="00387391">
        <w:rPr>
          <w:rFonts w:ascii="Sylfaen" w:hAnsi="Sylfaen" w:cs="Sylfaen"/>
          <w:i/>
          <w:lang w:val="af-ZA"/>
        </w:rPr>
        <w:t>»</w:t>
      </w:r>
      <w:r w:rsidR="00171774">
        <w:rPr>
          <w:rFonts w:ascii="Sylfaen" w:hAnsi="Sylfaen" w:cs="Sylfaen"/>
          <w:i/>
          <w:lang w:val="hy-AM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171774" w:rsidRPr="002C6C5B">
        <w:rPr>
          <w:rFonts w:ascii="Sylfaen" w:hAnsi="Sylfaen"/>
          <w:i/>
          <w:lang w:val="af-ZA"/>
        </w:rPr>
        <w:t>ԵԻՍԻ-</w:t>
      </w:r>
      <w:r w:rsidR="00171774" w:rsidRPr="002C6C5B">
        <w:rPr>
          <w:rFonts w:ascii="Sylfaen" w:hAnsi="Sylfaen"/>
          <w:i/>
          <w:lang w:val="hy-AM"/>
        </w:rPr>
        <w:t>ԳՀ</w:t>
      </w:r>
      <w:r w:rsidR="00171774" w:rsidRPr="002C6C5B">
        <w:rPr>
          <w:rFonts w:ascii="Sylfaen" w:hAnsi="Sylfaen"/>
          <w:i/>
          <w:lang w:val="af-ZA"/>
        </w:rPr>
        <w:t>ԱՊՁԲ</w:t>
      </w:r>
      <w:r w:rsidR="00171774" w:rsidRPr="002C6C5B">
        <w:rPr>
          <w:rFonts w:ascii="Sylfaen" w:hAnsi="Sylfaen"/>
          <w:i/>
          <w:u w:val="single"/>
          <w:lang w:val="af-ZA"/>
        </w:rPr>
        <w:t>20/0</w:t>
      </w:r>
      <w:r w:rsidR="00171774">
        <w:rPr>
          <w:rFonts w:ascii="Sylfaen" w:hAnsi="Sylfaen"/>
          <w:i/>
          <w:u w:val="single"/>
          <w:lang w:val="hy-AM"/>
        </w:rPr>
        <w:t>3</w:t>
      </w:r>
      <w:r w:rsidR="00171774" w:rsidRPr="00171774">
        <w:rPr>
          <w:rFonts w:ascii="Sylfaen" w:hAnsi="Sylfaen"/>
          <w:i/>
          <w:u w:val="single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ծածկագրով գնման ընթացակարգը  չկայացած հայտարարելու մասին տեղեկատվությունը`</w:t>
      </w:r>
    </w:p>
    <w:p w:rsidR="00340EC3" w:rsidRPr="00387391" w:rsidRDefault="00340EC3" w:rsidP="00340EC3">
      <w:pPr>
        <w:pStyle w:val="a5"/>
        <w:ind w:firstLine="0"/>
        <w:rPr>
          <w:rFonts w:ascii="Sylfaen" w:hAnsi="Sylfaen" w:cs="Sylfaen"/>
          <w:sz w:val="20"/>
          <w:lang w:val="af-ZA"/>
        </w:rPr>
      </w:pPr>
    </w:p>
    <w:tbl>
      <w:tblPr>
        <w:tblW w:w="111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79"/>
        <w:gridCol w:w="1959"/>
        <w:gridCol w:w="2879"/>
        <w:gridCol w:w="2556"/>
        <w:gridCol w:w="2127"/>
      </w:tblGrid>
      <w:tr w:rsidR="00340EC3" w:rsidRPr="00171774" w:rsidTr="00C755EE">
        <w:trPr>
          <w:trHeight w:val="626"/>
          <w:jc w:val="center"/>
        </w:trPr>
        <w:tc>
          <w:tcPr>
            <w:tcW w:w="157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87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>`”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”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37-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/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387391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387391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40EC3" w:rsidRPr="00171774" w:rsidTr="00C755EE">
        <w:trPr>
          <w:trHeight w:val="654"/>
          <w:jc w:val="center"/>
        </w:trPr>
        <w:tc>
          <w:tcPr>
            <w:tcW w:w="1579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387391">
              <w:rPr>
                <w:rFonts w:ascii="Sylfaen" w:hAnsi="Sylfaen"/>
                <w:b/>
                <w:sz w:val="20"/>
                <w:lang w:val="af-ZA"/>
              </w:rPr>
              <w:t>1</w:t>
            </w:r>
          </w:p>
        </w:tc>
        <w:tc>
          <w:tcPr>
            <w:tcW w:w="1959" w:type="dxa"/>
            <w:shd w:val="clear" w:color="auto" w:fill="auto"/>
            <w:vAlign w:val="center"/>
          </w:tcPr>
          <w:p w:rsidR="00171774" w:rsidRPr="00BC5304" w:rsidRDefault="00171774" w:rsidP="00171774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 w:rsidRPr="00BC5304">
              <w:rPr>
                <w:rFonts w:ascii="Sylfaen" w:hAnsi="Sylfaen"/>
                <w:sz w:val="20"/>
                <w:lang w:val="hy-AM"/>
              </w:rPr>
              <w:t>Պրոտոնային մագնիսաչափ-</w:t>
            </w:r>
            <w:r>
              <w:rPr>
                <w:rFonts w:ascii="Sylfaen" w:hAnsi="Sylfaen"/>
                <w:sz w:val="20"/>
                <w:lang w:val="hy-AM"/>
              </w:rPr>
              <w:t>գրադիենտա</w:t>
            </w:r>
            <w:r w:rsidRPr="00BC5304">
              <w:rPr>
                <w:rFonts w:ascii="Sylfaen" w:hAnsi="Sylfaen"/>
                <w:sz w:val="20"/>
                <w:lang w:val="hy-AM"/>
              </w:rPr>
              <w:t>չափ Օվերհաուզերի էֆֆեկտ</w:t>
            </w:r>
            <w:r w:rsidRPr="00BC5304">
              <w:rPr>
                <w:rFonts w:ascii="Sylfaen" w:hAnsi="Sylfaen"/>
                <w:sz w:val="20"/>
              </w:rPr>
              <w:t>ի</w:t>
            </w:r>
            <w:r w:rsidRPr="00171774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BC5304">
              <w:rPr>
                <w:rFonts w:ascii="Sylfaen" w:hAnsi="Sylfaen"/>
                <w:sz w:val="20"/>
              </w:rPr>
              <w:t>հիման</w:t>
            </w:r>
            <w:proofErr w:type="spellEnd"/>
            <w:r w:rsidRPr="00171774">
              <w:rPr>
                <w:rFonts w:ascii="Sylfaen" w:hAnsi="Sylfaen"/>
                <w:sz w:val="20"/>
                <w:lang w:val="af-ZA"/>
              </w:rPr>
              <w:t xml:space="preserve"> </w:t>
            </w:r>
            <w:proofErr w:type="spellStart"/>
            <w:r w:rsidRPr="00BC5304">
              <w:rPr>
                <w:rFonts w:ascii="Sylfaen" w:hAnsi="Sylfaen"/>
                <w:sz w:val="20"/>
              </w:rPr>
              <w:t>վրա</w:t>
            </w:r>
            <w:proofErr w:type="spellEnd"/>
            <w:r w:rsidRPr="00171774">
              <w:rPr>
                <w:rFonts w:ascii="Sylfaen" w:hAnsi="Sylfaen"/>
                <w:sz w:val="20"/>
                <w:lang w:val="af-ZA"/>
              </w:rPr>
              <w:t>:</w:t>
            </w:r>
          </w:p>
          <w:p w:rsidR="00340EC3" w:rsidRPr="00171774" w:rsidRDefault="00340EC3" w:rsidP="00C755EE">
            <w:pPr>
              <w:jc w:val="center"/>
              <w:rPr>
                <w:rFonts w:ascii="Sylfaen" w:hAnsi="Sylfaen"/>
                <w:sz w:val="20"/>
                <w:lang w:val="hy-AM"/>
              </w:rPr>
            </w:pPr>
          </w:p>
        </w:tc>
        <w:tc>
          <w:tcPr>
            <w:tcW w:w="2879" w:type="dxa"/>
            <w:shd w:val="clear" w:color="auto" w:fill="auto"/>
          </w:tcPr>
          <w:p w:rsidR="00340EC3" w:rsidRPr="00387391" w:rsidRDefault="00171774" w:rsidP="00C755EE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>
              <w:rPr>
                <w:rFonts w:ascii="Sylfaen" w:hAnsi="Sylfaen"/>
                <w:sz w:val="22"/>
                <w:szCs w:val="22"/>
                <w:u w:val="single"/>
                <w:lang w:val="es-ES"/>
              </w:rPr>
              <w:t>X</w:t>
            </w:r>
          </w:p>
        </w:tc>
        <w:tc>
          <w:tcPr>
            <w:tcW w:w="2556" w:type="dxa"/>
            <w:shd w:val="clear" w:color="auto" w:fill="auto"/>
            <w:vAlign w:val="center"/>
          </w:tcPr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1-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340EC3" w:rsidRPr="00387391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387391">
              <w:rPr>
                <w:rFonts w:ascii="Sylfaen" w:hAnsi="Sylfaen"/>
                <w:sz w:val="20"/>
                <w:lang w:val="af-ZA"/>
              </w:rPr>
              <w:t>2-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387391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387391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340EC3" w:rsidRPr="00171774" w:rsidRDefault="00340EC3" w:rsidP="00C755E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171774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171774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171774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171774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340EC3" w:rsidRPr="00171774" w:rsidRDefault="00340EC3" w:rsidP="00C755E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171774">
              <w:rPr>
                <w:rFonts w:ascii="Sylfaen" w:hAnsi="Sylfaen"/>
                <w:sz w:val="20"/>
                <w:lang w:val="af-ZA"/>
              </w:rPr>
              <w:t>4-</w:t>
            </w:r>
            <w:r w:rsidRPr="00171774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171774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71774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340EC3" w:rsidRPr="00171774" w:rsidRDefault="00171774" w:rsidP="00C755EE">
            <w:pPr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Sylfaen" w:hAnsi="Sylfaen"/>
                <w:sz w:val="20"/>
                <w:lang w:val="hy-AM"/>
              </w:rPr>
              <w:t>Ոչ մի հայտ չի ներկայացվել</w:t>
            </w:r>
          </w:p>
        </w:tc>
      </w:tr>
    </w:tbl>
    <w:p w:rsidR="00340EC3" w:rsidRPr="00387391" w:rsidRDefault="00340EC3" w:rsidP="00340EC3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340EC3" w:rsidRPr="00387391" w:rsidRDefault="00340EC3" w:rsidP="00171774">
      <w:pPr>
        <w:ind w:firstLine="709"/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>Սույն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հայտարարության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հետ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կապված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լրացուցիչ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տեղեկություններ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ստանալու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համար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կարող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եք</w:t>
      </w:r>
      <w:r w:rsidRPr="00387391">
        <w:rPr>
          <w:rFonts w:ascii="Sylfaen" w:hAnsi="Sylfaen"/>
          <w:sz w:val="20"/>
          <w:lang w:val="af-ZA"/>
        </w:rPr>
        <w:t xml:space="preserve"> </w:t>
      </w:r>
      <w:r w:rsidRPr="00387391">
        <w:rPr>
          <w:rFonts w:ascii="Sylfaen" w:hAnsi="Sylfaen" w:cs="Sylfaen"/>
          <w:sz w:val="20"/>
          <w:lang w:val="af-ZA"/>
        </w:rPr>
        <w:t>դիմել</w:t>
      </w:r>
      <w:r w:rsidRPr="00387391">
        <w:rPr>
          <w:rFonts w:ascii="Sylfaen" w:hAnsi="Sylfaen"/>
          <w:sz w:val="20"/>
          <w:lang w:val="af-ZA"/>
        </w:rPr>
        <w:t xml:space="preserve"> </w:t>
      </w:r>
    </w:p>
    <w:p w:rsidR="00340EC3" w:rsidRPr="00387391" w:rsidRDefault="00340EC3" w:rsidP="00171774">
      <w:pPr>
        <w:jc w:val="both"/>
        <w:rPr>
          <w:rFonts w:ascii="Sylfaen" w:hAnsi="Sylfaen" w:cs="Sylfaen"/>
          <w:sz w:val="20"/>
          <w:u w:val="single"/>
          <w:lang w:val="af-ZA"/>
        </w:rPr>
      </w:pPr>
    </w:p>
    <w:p w:rsidR="00340EC3" w:rsidRPr="00387391" w:rsidRDefault="00171774" w:rsidP="00171774">
      <w:pPr>
        <w:jc w:val="both"/>
        <w:rPr>
          <w:rFonts w:ascii="Sylfaen" w:hAnsi="Sylfaen" w:cs="Sylfaen"/>
          <w:sz w:val="20"/>
          <w:lang w:val="af-ZA"/>
        </w:rPr>
      </w:pPr>
      <w:r w:rsidRPr="002C6C5B">
        <w:rPr>
          <w:rFonts w:ascii="Sylfaen" w:hAnsi="Sylfaen"/>
          <w:i/>
          <w:lang w:val="af-ZA"/>
        </w:rPr>
        <w:t>ԵԻՍԻ-</w:t>
      </w:r>
      <w:r w:rsidRPr="002C6C5B">
        <w:rPr>
          <w:rFonts w:ascii="Sylfaen" w:hAnsi="Sylfaen"/>
          <w:i/>
          <w:lang w:val="hy-AM"/>
        </w:rPr>
        <w:t>ԳՀ</w:t>
      </w:r>
      <w:r w:rsidRPr="002C6C5B">
        <w:rPr>
          <w:rFonts w:ascii="Sylfaen" w:hAnsi="Sylfaen"/>
          <w:i/>
          <w:lang w:val="af-ZA"/>
        </w:rPr>
        <w:t>ԱՊՁԲ</w:t>
      </w:r>
      <w:r w:rsidRPr="002C6C5B">
        <w:rPr>
          <w:rFonts w:ascii="Sylfaen" w:hAnsi="Sylfaen"/>
          <w:i/>
          <w:u w:val="single"/>
          <w:lang w:val="af-ZA"/>
        </w:rPr>
        <w:t>20/0</w:t>
      </w:r>
      <w:r>
        <w:rPr>
          <w:rFonts w:ascii="Sylfaen" w:hAnsi="Sylfaen"/>
          <w:i/>
          <w:u w:val="single"/>
          <w:lang w:val="hy-AM"/>
        </w:rPr>
        <w:t>3</w:t>
      </w:r>
      <w:r w:rsidRPr="00171774">
        <w:rPr>
          <w:rFonts w:ascii="Sylfaen" w:hAnsi="Sylfaen"/>
          <w:i/>
          <w:u w:val="single"/>
          <w:lang w:val="af-ZA"/>
        </w:rPr>
        <w:t xml:space="preserve"> </w:t>
      </w:r>
      <w:r w:rsidR="00340EC3" w:rsidRPr="00387391">
        <w:rPr>
          <w:rFonts w:ascii="Sylfaen" w:hAnsi="Sylfaen" w:cs="Sylfaen"/>
          <w:sz w:val="20"/>
          <w:lang w:val="af-ZA"/>
        </w:rPr>
        <w:t xml:space="preserve"> ծածկագրով գնումների համակարգող</w:t>
      </w:r>
      <w:r w:rsidR="00340EC3" w:rsidRPr="00387391">
        <w:rPr>
          <w:rFonts w:ascii="Sylfaen" w:hAnsi="Sylfaen" w:cs="Sylfaen"/>
          <w:sz w:val="20"/>
          <w:lang w:val="af-ZA"/>
        </w:rPr>
        <w:tab/>
        <w:t xml:space="preserve"> </w:t>
      </w:r>
      <w:r w:rsidR="00340EC3" w:rsidRPr="00387391">
        <w:rPr>
          <w:rFonts w:ascii="Sylfaen" w:hAnsi="Sylfaen" w:cs="Sylfaen"/>
          <w:sz w:val="20"/>
          <w:u w:val="single"/>
          <w:lang w:val="af-ZA"/>
        </w:rPr>
        <w:t>Ռոզա Կարապետյան</w:t>
      </w:r>
      <w:r w:rsidR="00340EC3" w:rsidRPr="00387391">
        <w:rPr>
          <w:rFonts w:ascii="Sylfaen" w:hAnsi="Sylfaen" w:cs="Sylfaen"/>
          <w:sz w:val="20"/>
          <w:lang w:val="af-ZA"/>
        </w:rPr>
        <w:t>-ին:</w:t>
      </w:r>
    </w:p>
    <w:p w:rsidR="00340EC3" w:rsidRPr="00387391" w:rsidRDefault="00340EC3" w:rsidP="00171774">
      <w:pPr>
        <w:ind w:firstLine="709"/>
        <w:jc w:val="both"/>
        <w:rPr>
          <w:rFonts w:ascii="Sylfaen" w:hAnsi="Sylfaen" w:cs="Sylfaen"/>
          <w:i/>
          <w:sz w:val="20"/>
          <w:lang w:val="af-ZA"/>
        </w:rPr>
      </w:pPr>
      <w:r w:rsidRPr="00387391">
        <w:rPr>
          <w:rFonts w:ascii="Sylfaen" w:hAnsi="Sylfaen" w:cs="Sylfaen"/>
          <w:sz w:val="12"/>
          <w:lang w:val="af-ZA"/>
        </w:rPr>
        <w:tab/>
      </w:r>
      <w:r w:rsidRPr="00387391">
        <w:rPr>
          <w:rFonts w:ascii="Sylfaen" w:hAnsi="Sylfaen" w:cs="Sylfaen"/>
          <w:sz w:val="12"/>
          <w:lang w:val="af-ZA"/>
        </w:rPr>
        <w:tab/>
      </w:r>
    </w:p>
    <w:p w:rsidR="00340EC3" w:rsidRPr="00387391" w:rsidRDefault="00340EC3" w:rsidP="00171774">
      <w:pPr>
        <w:ind w:firstLine="709"/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>Հեռախոս՝</w:t>
      </w:r>
      <w:r w:rsidRPr="00387391">
        <w:rPr>
          <w:rFonts w:ascii="Sylfaen" w:hAnsi="Sylfaen"/>
          <w:sz w:val="20"/>
          <w:lang w:val="af-ZA"/>
        </w:rPr>
        <w:t xml:space="preserve"> 098 643303</w:t>
      </w:r>
      <w:r w:rsidRPr="00387391">
        <w:rPr>
          <w:rFonts w:ascii="Sylfaen" w:hAnsi="Sylfaen" w:cs="Arial Armenian"/>
          <w:sz w:val="20"/>
          <w:lang w:val="af-ZA"/>
        </w:rPr>
        <w:t>։</w:t>
      </w:r>
    </w:p>
    <w:p w:rsidR="00340EC3" w:rsidRPr="00171774" w:rsidRDefault="00340EC3" w:rsidP="00171774">
      <w:pPr>
        <w:ind w:firstLine="709"/>
        <w:jc w:val="both"/>
        <w:rPr>
          <w:rFonts w:ascii="Sylfaen" w:hAnsi="Sylfaen"/>
          <w:sz w:val="20"/>
          <w:lang w:val="hy-AM"/>
        </w:rPr>
      </w:pPr>
      <w:r w:rsidRPr="00387391">
        <w:rPr>
          <w:rFonts w:ascii="Sylfaen" w:hAnsi="Sylfaen" w:cs="Sylfaen"/>
          <w:sz w:val="20"/>
          <w:lang w:val="af-ZA"/>
        </w:rPr>
        <w:t>Էլեկոտրանային փոստ՝</w:t>
      </w:r>
      <w:r w:rsidRPr="00387391">
        <w:rPr>
          <w:rFonts w:ascii="Sylfaen" w:hAnsi="Sylfaen"/>
          <w:sz w:val="20"/>
          <w:lang w:val="af-ZA"/>
        </w:rPr>
        <w:t xml:space="preserve"> </w:t>
      </w:r>
      <w:hyperlink r:id="rId7" w:history="1">
        <w:r w:rsidRPr="00387391">
          <w:rPr>
            <w:rStyle w:val="aa"/>
            <w:rFonts w:ascii="Sylfaen" w:hAnsi="Sylfaen"/>
            <w:i/>
            <w:lang w:val="af-ZA"/>
          </w:rPr>
          <w:t>gnumner_iges@mail.ru</w:t>
        </w:r>
      </w:hyperlink>
      <w:bookmarkStart w:id="0" w:name="_GoBack"/>
      <w:bookmarkEnd w:id="0"/>
    </w:p>
    <w:p w:rsidR="00340EC3" w:rsidRPr="00387391" w:rsidRDefault="00340EC3" w:rsidP="00340EC3">
      <w:pPr>
        <w:jc w:val="both"/>
        <w:rPr>
          <w:rFonts w:ascii="Sylfaen" w:hAnsi="Sylfaen"/>
          <w:sz w:val="20"/>
          <w:lang w:val="af-ZA"/>
        </w:rPr>
      </w:pPr>
      <w:r w:rsidRPr="00387391">
        <w:rPr>
          <w:rFonts w:ascii="Sylfaen" w:hAnsi="Sylfaen" w:cs="Sylfaen"/>
          <w:sz w:val="20"/>
          <w:lang w:val="af-ZA"/>
        </w:rPr>
        <w:tab/>
      </w:r>
    </w:p>
    <w:p w:rsidR="00340EC3" w:rsidRPr="00387391" w:rsidRDefault="00340EC3" w:rsidP="00340EC3">
      <w:pPr>
        <w:pStyle w:val="31"/>
        <w:spacing w:after="240" w:line="360" w:lineRule="auto"/>
        <w:ind w:firstLine="709"/>
        <w:rPr>
          <w:rFonts w:ascii="Sylfaen" w:hAnsi="Sylfaen" w:cs="Sylfaen"/>
          <w:b w:val="0"/>
          <w:sz w:val="20"/>
          <w:u w:val="none"/>
          <w:lang w:val="af-ZA"/>
        </w:rPr>
      </w:pPr>
      <w:r w:rsidRPr="00387391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387391">
        <w:rPr>
          <w:rFonts w:ascii="Sylfaen" w:hAnsi="Sylfaen"/>
          <w:b w:val="0"/>
          <w:i w:val="0"/>
          <w:sz w:val="20"/>
          <w:u w:val="none"/>
          <w:lang w:val="af-ZA"/>
        </w:rPr>
        <w:t xml:space="preserve">` </w:t>
      </w:r>
      <w:r w:rsidRPr="00387391">
        <w:rPr>
          <w:rFonts w:ascii="Sylfaen" w:hAnsi="Sylfaen"/>
          <w:b w:val="0"/>
          <w:lang w:val="hy-AM"/>
        </w:rPr>
        <w:t>ՀՀ ԳԱԱ «Ա. Նազարովի անվան Երկրաֆիզիկայի և ինժեներային սեյսմաբանության ինստիտուտ» ՊՈԱԿ</w:t>
      </w:r>
    </w:p>
    <w:p w:rsidR="00C2650F" w:rsidRPr="00387391" w:rsidRDefault="00C2650F">
      <w:pPr>
        <w:rPr>
          <w:rFonts w:ascii="Sylfaen" w:hAnsi="Sylfaen"/>
          <w:lang w:val="af-ZA"/>
        </w:rPr>
      </w:pPr>
    </w:p>
    <w:sectPr w:rsidR="00C2650F" w:rsidRPr="0038739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7E2" w:rsidRDefault="00F757E2">
      <w:r>
        <w:separator/>
      </w:r>
    </w:p>
  </w:endnote>
  <w:endnote w:type="continuationSeparator" w:id="0">
    <w:p w:rsidR="00F757E2" w:rsidRDefault="00F75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340EC3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E72947" w:rsidRDefault="00F757E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2947" w:rsidRDefault="00F757E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7E2" w:rsidRDefault="00F757E2">
      <w:r>
        <w:separator/>
      </w:r>
    </w:p>
  </w:footnote>
  <w:footnote w:type="continuationSeparator" w:id="0">
    <w:p w:rsidR="00F757E2" w:rsidRDefault="00F757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5D2"/>
    <w:rsid w:val="00171774"/>
    <w:rsid w:val="001E763A"/>
    <w:rsid w:val="00340EC3"/>
    <w:rsid w:val="00387391"/>
    <w:rsid w:val="009F7077"/>
    <w:rsid w:val="00A905D2"/>
    <w:rsid w:val="00C2650F"/>
    <w:rsid w:val="00CC27DA"/>
    <w:rsid w:val="00E82776"/>
    <w:rsid w:val="00F7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40EC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0EC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40EC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40EC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40EC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40EC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40EC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0E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340EC3"/>
  </w:style>
  <w:style w:type="paragraph" w:styleId="a8">
    <w:name w:val="footer"/>
    <w:basedOn w:val="a"/>
    <w:link w:val="a9"/>
    <w:rsid w:val="00340E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340E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340E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EC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340EC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40EC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"/>
    <w:basedOn w:val="a"/>
    <w:link w:val="a4"/>
    <w:rsid w:val="00340EC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340EC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340EC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340EC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1">
    <w:name w:val="Body Text Indent 3"/>
    <w:basedOn w:val="a"/>
    <w:link w:val="32"/>
    <w:rsid w:val="00340EC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340E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340EC3"/>
  </w:style>
  <w:style w:type="paragraph" w:styleId="a8">
    <w:name w:val="footer"/>
    <w:basedOn w:val="a"/>
    <w:link w:val="a9"/>
    <w:rsid w:val="00340EC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340EC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a">
    <w:name w:val="Hyperlink"/>
    <w:rsid w:val="00340E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_iges@mail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2018-07-31T12:35:00Z</dcterms:created>
  <dcterms:modified xsi:type="dcterms:W3CDTF">2020-11-25T20:08:00Z</dcterms:modified>
</cp:coreProperties>
</file>